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8"/>
        <w:gridCol w:w="6638"/>
      </w:tblGrid>
      <w:tr w:rsidR="00E357A8" w:rsidRPr="00E357A8" w14:paraId="3E632A6F" w14:textId="77777777" w:rsidTr="00E357A8">
        <w:trPr>
          <w:tblHeader/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14:paraId="067B2C67" w14:textId="77777777" w:rsidR="00E357A8" w:rsidRPr="00E357A8" w:rsidRDefault="00E357A8" w:rsidP="00E3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Registered Office Address</w:t>
            </w:r>
            <w:r w:rsidR="005157D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 Investor Contact Person</w:t>
            </w:r>
          </w:p>
        </w:tc>
      </w:tr>
      <w:tr w:rsidR="00E357A8" w:rsidRPr="00E357A8" w14:paraId="5BAD92D6" w14:textId="77777777" w:rsidTr="00E357A8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14:paraId="7D5FB4F2" w14:textId="77777777" w:rsidR="00E357A8" w:rsidRPr="00E357A8" w:rsidRDefault="00E357A8" w:rsidP="00E3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ECS House, 12, Garden View, Opp. </w:t>
            </w:r>
            <w:proofErr w:type="spellStart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Auda</w:t>
            </w:r>
            <w:proofErr w:type="spellEnd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Garden, </w:t>
            </w:r>
            <w:proofErr w:type="spellStart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Pakwan</w:t>
            </w:r>
            <w:proofErr w:type="spellEnd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Circle, Sindhu Bhavan Road, Off. S G Highway, </w:t>
            </w:r>
            <w:proofErr w:type="spellStart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Bodakdev</w:t>
            </w:r>
            <w:proofErr w:type="spellEnd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Ahmedabad, Gujarat, 380059</w:t>
            </w:r>
          </w:p>
        </w:tc>
      </w:tr>
      <w:tr w:rsidR="005157D9" w:rsidRPr="00E357A8" w14:paraId="0A40647F" w14:textId="77777777" w:rsidTr="005157D9">
        <w:trPr>
          <w:tblCellSpacing w:w="7" w:type="dxa"/>
        </w:trPr>
        <w:tc>
          <w:tcPr>
            <w:tcW w:w="0" w:type="auto"/>
            <w:vAlign w:val="center"/>
          </w:tcPr>
          <w:p w14:paraId="2CE6FD60" w14:textId="77777777" w:rsidR="00E357A8" w:rsidRPr="00E357A8" w:rsidRDefault="005157D9" w:rsidP="00E3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15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Contact Person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0" w:type="auto"/>
            <w:vAlign w:val="center"/>
          </w:tcPr>
          <w:p w14:paraId="3493195A" w14:textId="77777777" w:rsidR="00E357A8" w:rsidRPr="00E357A8" w:rsidRDefault="005157D9" w:rsidP="00E3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Company Secretary</w:t>
            </w:r>
          </w:p>
        </w:tc>
      </w:tr>
      <w:tr w:rsidR="005157D9" w:rsidRPr="00E357A8" w14:paraId="3557EA38" w14:textId="77777777" w:rsidTr="00E357A8">
        <w:trPr>
          <w:tblCellSpacing w:w="7" w:type="dxa"/>
        </w:trPr>
        <w:tc>
          <w:tcPr>
            <w:tcW w:w="0" w:type="auto"/>
            <w:vAlign w:val="center"/>
          </w:tcPr>
          <w:p w14:paraId="635C0499" w14:textId="77777777" w:rsidR="005157D9" w:rsidRPr="00E357A8" w:rsidRDefault="005157D9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Email :</w:t>
            </w:r>
          </w:p>
        </w:tc>
        <w:tc>
          <w:tcPr>
            <w:tcW w:w="0" w:type="auto"/>
            <w:vAlign w:val="center"/>
          </w:tcPr>
          <w:p w14:paraId="5C293EB7" w14:textId="77777777" w:rsidR="005157D9" w:rsidRPr="00E357A8" w:rsidRDefault="004443CD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4" w:history="1">
              <w:r w:rsidR="005157D9" w:rsidRPr="00E35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secretarial@ecscorporation.com</w:t>
              </w:r>
            </w:hyperlink>
          </w:p>
        </w:tc>
      </w:tr>
      <w:tr w:rsidR="005157D9" w:rsidRPr="00E357A8" w14:paraId="5C0B4A1B" w14:textId="77777777" w:rsidTr="00E357A8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C123DD" w14:textId="77777777" w:rsidR="005157D9" w:rsidRPr="00E357A8" w:rsidRDefault="005157D9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Website :</w:t>
            </w:r>
          </w:p>
        </w:tc>
        <w:tc>
          <w:tcPr>
            <w:tcW w:w="0" w:type="auto"/>
            <w:vAlign w:val="center"/>
            <w:hideMark/>
          </w:tcPr>
          <w:p w14:paraId="74898DA1" w14:textId="77777777" w:rsidR="005157D9" w:rsidRPr="00E357A8" w:rsidRDefault="004443CD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5" w:tgtFrame="_blank" w:history="1">
              <w:r w:rsidR="005157D9" w:rsidRPr="00E35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www.ecscorporation.com</w:t>
              </w:r>
            </w:hyperlink>
            <w:r w:rsidR="005157D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hyperlink r:id="rId6" w:history="1">
              <w:r w:rsidR="005157D9" w:rsidRPr="00C7574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www.ecsbiztech.com</w:t>
              </w:r>
            </w:hyperlink>
          </w:p>
        </w:tc>
      </w:tr>
    </w:tbl>
    <w:p w14:paraId="3826C7F3" w14:textId="77777777" w:rsidR="005157D9" w:rsidRDefault="005157D9"/>
    <w:p w14:paraId="42D17C76" w14:textId="77777777" w:rsidR="00987F7C" w:rsidRDefault="00987F7C"/>
    <w:tbl>
      <w:tblPr>
        <w:tblpPr w:leftFromText="180" w:rightFromText="180" w:vertAnchor="text" w:horzAnchor="margin" w:tblpXSpec="center" w:tblpY="1163"/>
        <w:tblW w:w="114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90"/>
        <w:gridCol w:w="6395"/>
      </w:tblGrid>
      <w:tr w:rsidR="007E21AC" w:rsidRPr="007E21AC" w14:paraId="3047E625" w14:textId="77777777" w:rsidTr="007E21AC">
        <w:trPr>
          <w:tblCellSpacing w:w="15" w:type="dxa"/>
        </w:trPr>
        <w:tc>
          <w:tcPr>
            <w:tcW w:w="2445" w:type="dxa"/>
            <w:vAlign w:val="center"/>
            <w:hideMark/>
          </w:tcPr>
          <w:p w14:paraId="31AF8BF3" w14:textId="77777777" w:rsidR="007E21AC" w:rsidRDefault="007E21AC" w:rsidP="007E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bookmarkStart w:id="0" w:name="_GoBack"/>
          </w:p>
          <w:p w14:paraId="1A09EF89" w14:textId="77777777" w:rsidR="007E21AC" w:rsidRDefault="007E21AC" w:rsidP="007E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14:paraId="563A4CF7" w14:textId="3698ABF7" w:rsidR="007E21AC" w:rsidRPr="007E21AC" w:rsidRDefault="007E21AC" w:rsidP="007E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Committee Category</w:t>
            </w:r>
          </w:p>
        </w:tc>
        <w:tc>
          <w:tcPr>
            <w:tcW w:w="2560" w:type="dxa"/>
            <w:vAlign w:val="center"/>
            <w:hideMark/>
          </w:tcPr>
          <w:p w14:paraId="15A780FE" w14:textId="77777777" w:rsidR="007E21AC" w:rsidRPr="007E21AC" w:rsidRDefault="007E21AC" w:rsidP="007E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Committee members</w:t>
            </w:r>
          </w:p>
        </w:tc>
        <w:tc>
          <w:tcPr>
            <w:tcW w:w="6350" w:type="dxa"/>
            <w:vAlign w:val="center"/>
            <w:hideMark/>
          </w:tcPr>
          <w:p w14:paraId="560C488B" w14:textId="77777777" w:rsidR="007E21AC" w:rsidRPr="007E21AC" w:rsidRDefault="007E21AC" w:rsidP="007E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Category (Chairperson/Executive/</w:t>
            </w:r>
            <w:proofErr w:type="spellStart"/>
            <w:r w:rsidRPr="007E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NonExecutive</w:t>
            </w:r>
            <w:proofErr w:type="spellEnd"/>
            <w:r w:rsidRPr="007E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/independent/Nominee)</w:t>
            </w:r>
          </w:p>
        </w:tc>
      </w:tr>
      <w:tr w:rsidR="007E21AC" w:rsidRPr="007E21AC" w14:paraId="1756F49A" w14:textId="77777777" w:rsidTr="007E21AC">
        <w:trPr>
          <w:tblCellSpacing w:w="15" w:type="dxa"/>
        </w:trPr>
        <w:tc>
          <w:tcPr>
            <w:tcW w:w="2445" w:type="dxa"/>
            <w:vAlign w:val="center"/>
            <w:hideMark/>
          </w:tcPr>
          <w:p w14:paraId="5154F7A0" w14:textId="77777777" w:rsidR="007E21AC" w:rsidRPr="007E21AC" w:rsidRDefault="007E21AC" w:rsidP="007E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Audit Committee</w:t>
            </w:r>
          </w:p>
        </w:tc>
        <w:tc>
          <w:tcPr>
            <w:tcW w:w="2560" w:type="dxa"/>
            <w:vAlign w:val="center"/>
            <w:hideMark/>
          </w:tcPr>
          <w:p w14:paraId="43AC9B54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Mr. Yogendra Makwana</w:t>
            </w:r>
          </w:p>
          <w:p w14:paraId="4FCFB610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6E8867C4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0201AFE3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 Mr. Vijay Mandora</w:t>
            </w:r>
          </w:p>
          <w:p w14:paraId="15C53750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49E7B31C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3. Mrs. </w:t>
            </w:r>
            <w:proofErr w:type="spellStart"/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Heenaben</w:t>
            </w:r>
            <w:proofErr w:type="spellEnd"/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Thakor</w:t>
            </w:r>
            <w:proofErr w:type="spellEnd"/>
          </w:p>
        </w:tc>
        <w:tc>
          <w:tcPr>
            <w:tcW w:w="6350" w:type="dxa"/>
            <w:vAlign w:val="center"/>
            <w:hideMark/>
          </w:tcPr>
          <w:p w14:paraId="58CF08BF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Chairperson, Non-Executive, Independent</w:t>
            </w:r>
          </w:p>
          <w:p w14:paraId="198F5D7B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2C020636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Executive</w:t>
            </w:r>
          </w:p>
          <w:p w14:paraId="64B506E1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0FD5C799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Non-Executive, Independent</w:t>
            </w:r>
          </w:p>
        </w:tc>
      </w:tr>
      <w:tr w:rsidR="007E21AC" w:rsidRPr="007E21AC" w14:paraId="1E5B78F3" w14:textId="77777777" w:rsidTr="007E21AC">
        <w:trPr>
          <w:tblCellSpacing w:w="15" w:type="dxa"/>
        </w:trPr>
        <w:tc>
          <w:tcPr>
            <w:tcW w:w="2445" w:type="dxa"/>
            <w:vAlign w:val="center"/>
            <w:hideMark/>
          </w:tcPr>
          <w:p w14:paraId="7DF27E60" w14:textId="77777777" w:rsidR="007E21AC" w:rsidRPr="007E21AC" w:rsidRDefault="007E21AC" w:rsidP="007E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 Nomination &amp; Remuneration Committee</w:t>
            </w:r>
          </w:p>
        </w:tc>
        <w:tc>
          <w:tcPr>
            <w:tcW w:w="2560" w:type="dxa"/>
            <w:vAlign w:val="center"/>
            <w:hideMark/>
          </w:tcPr>
          <w:p w14:paraId="5AE71F2F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1. Mrs. </w:t>
            </w:r>
            <w:proofErr w:type="spellStart"/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Heenaben</w:t>
            </w:r>
            <w:proofErr w:type="spellEnd"/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Thakor</w:t>
            </w:r>
            <w:proofErr w:type="spellEnd"/>
          </w:p>
          <w:p w14:paraId="6FA44715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0C47D7E2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3B31B844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 Mr. Yogendra Makwana</w:t>
            </w:r>
          </w:p>
          <w:p w14:paraId="7D76E742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5592D805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 Mr. Hardik Mandora</w:t>
            </w:r>
          </w:p>
        </w:tc>
        <w:tc>
          <w:tcPr>
            <w:tcW w:w="6350" w:type="dxa"/>
            <w:vAlign w:val="center"/>
            <w:hideMark/>
          </w:tcPr>
          <w:p w14:paraId="7D761A32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Chairperson, Non-Executive, Independent</w:t>
            </w:r>
          </w:p>
          <w:p w14:paraId="36D7DCF6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12449952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Non-Executive, Independent</w:t>
            </w:r>
          </w:p>
          <w:p w14:paraId="6CBA8AFF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4B7338EB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Non-Independent, Non-Executive</w:t>
            </w:r>
          </w:p>
        </w:tc>
      </w:tr>
      <w:tr w:rsidR="007E21AC" w:rsidRPr="007E21AC" w14:paraId="71FA9945" w14:textId="77777777" w:rsidTr="007E21AC">
        <w:trPr>
          <w:tblCellSpacing w:w="15" w:type="dxa"/>
        </w:trPr>
        <w:tc>
          <w:tcPr>
            <w:tcW w:w="2445" w:type="dxa"/>
            <w:vAlign w:val="center"/>
            <w:hideMark/>
          </w:tcPr>
          <w:p w14:paraId="363BB322" w14:textId="77777777" w:rsidR="007E21AC" w:rsidRPr="007E21AC" w:rsidRDefault="007E21AC" w:rsidP="007E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3. Risk Management </w:t>
            </w:r>
            <w:proofErr w:type="gramStart"/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Committee(</w:t>
            </w:r>
            <w:proofErr w:type="gramEnd"/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applicable)</w:t>
            </w:r>
          </w:p>
        </w:tc>
        <w:tc>
          <w:tcPr>
            <w:tcW w:w="2560" w:type="dxa"/>
            <w:vAlign w:val="center"/>
            <w:hideMark/>
          </w:tcPr>
          <w:p w14:paraId="2B53E350" w14:textId="77777777" w:rsidR="007E21AC" w:rsidRPr="007E21AC" w:rsidRDefault="007E21AC" w:rsidP="007E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N.A.</w:t>
            </w:r>
          </w:p>
        </w:tc>
        <w:tc>
          <w:tcPr>
            <w:tcW w:w="6350" w:type="dxa"/>
            <w:vAlign w:val="center"/>
            <w:hideMark/>
          </w:tcPr>
          <w:p w14:paraId="4C44443C" w14:textId="77777777" w:rsidR="007E21AC" w:rsidRPr="007E21AC" w:rsidRDefault="007E21AC" w:rsidP="007E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E21AC" w:rsidRPr="007E21AC" w14:paraId="4EB2FADA" w14:textId="77777777" w:rsidTr="007E21AC">
        <w:trPr>
          <w:tblCellSpacing w:w="15" w:type="dxa"/>
        </w:trPr>
        <w:tc>
          <w:tcPr>
            <w:tcW w:w="2445" w:type="dxa"/>
            <w:vAlign w:val="center"/>
            <w:hideMark/>
          </w:tcPr>
          <w:p w14:paraId="35D6E65A" w14:textId="77777777" w:rsidR="007E21AC" w:rsidRPr="007E21AC" w:rsidRDefault="007E21AC" w:rsidP="007E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4. Stakeholders Relationship Committee’</w:t>
            </w:r>
          </w:p>
        </w:tc>
        <w:tc>
          <w:tcPr>
            <w:tcW w:w="2560" w:type="dxa"/>
            <w:vAlign w:val="center"/>
            <w:hideMark/>
          </w:tcPr>
          <w:p w14:paraId="104FCEF5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Mr. Hardik Mandora</w:t>
            </w:r>
          </w:p>
          <w:p w14:paraId="60C352AF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404800EE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25587FE2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2. Mr. </w:t>
            </w:r>
            <w:proofErr w:type="spellStart"/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Heenaben</w:t>
            </w:r>
            <w:proofErr w:type="spellEnd"/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Thakor</w:t>
            </w:r>
            <w:proofErr w:type="spellEnd"/>
          </w:p>
          <w:p w14:paraId="4F2EB746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4E39DEC8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 Mr. Yogendra Makwana</w:t>
            </w:r>
          </w:p>
        </w:tc>
        <w:tc>
          <w:tcPr>
            <w:tcW w:w="6350" w:type="dxa"/>
            <w:vAlign w:val="center"/>
            <w:hideMark/>
          </w:tcPr>
          <w:p w14:paraId="1D247D25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Chairperson, Non-Executive, Non-Independent</w:t>
            </w:r>
          </w:p>
          <w:p w14:paraId="1BE1A9CB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3B3B90CF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Non-Executive, Independent</w:t>
            </w:r>
          </w:p>
          <w:p w14:paraId="772F3AA6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  <w:p w14:paraId="69E9F042" w14:textId="77777777" w:rsidR="007E21AC" w:rsidRPr="007E21AC" w:rsidRDefault="007E21AC" w:rsidP="007E2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21A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Non-Executive, Independent</w:t>
            </w:r>
          </w:p>
        </w:tc>
      </w:tr>
      <w:bookmarkEnd w:id="0"/>
    </w:tbl>
    <w:p w14:paraId="2B947BF6" w14:textId="77777777" w:rsidR="007E21AC" w:rsidRDefault="007E21AC"/>
    <w:tbl>
      <w:tblPr>
        <w:tblpPr w:leftFromText="180" w:rightFromText="180" w:vertAnchor="text" w:horzAnchor="margin" w:tblpY="47"/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6"/>
        <w:gridCol w:w="6160"/>
      </w:tblGrid>
      <w:tr w:rsidR="005157D9" w:rsidRPr="00E357A8" w14:paraId="4E4DBD4F" w14:textId="77777777" w:rsidTr="005157D9">
        <w:trPr>
          <w:tblHeader/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14:paraId="049474B4" w14:textId="77777777" w:rsidR="005157D9" w:rsidRPr="00E357A8" w:rsidRDefault="005157D9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Registrar </w:t>
            </w:r>
          </w:p>
        </w:tc>
      </w:tr>
      <w:tr w:rsidR="005157D9" w:rsidRPr="00E357A8" w14:paraId="01F97BB8" w14:textId="77777777" w:rsidTr="005157D9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14:paraId="17646814" w14:textId="77777777" w:rsidR="005157D9" w:rsidRPr="00E357A8" w:rsidRDefault="005157D9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Purva</w:t>
            </w:r>
            <w:proofErr w:type="spellEnd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Sharegistry</w:t>
            </w:r>
            <w:proofErr w:type="spellEnd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(India) </w:t>
            </w:r>
            <w:proofErr w:type="spellStart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Pvt.</w:t>
            </w:r>
            <w:proofErr w:type="spellEnd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Ltd, 9, Shiv Shakti Industrial Estate, J R </w:t>
            </w:r>
            <w:proofErr w:type="spellStart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Boricha</w:t>
            </w:r>
            <w:proofErr w:type="spellEnd"/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Marg, Lower Parel (East),Mumbai,Maharashtra,400011</w:t>
            </w:r>
          </w:p>
        </w:tc>
      </w:tr>
      <w:tr w:rsidR="005157D9" w:rsidRPr="00E357A8" w14:paraId="056B3AF4" w14:textId="77777777" w:rsidTr="005157D9">
        <w:trPr>
          <w:tblCellSpacing w:w="7" w:type="dxa"/>
        </w:trPr>
        <w:tc>
          <w:tcPr>
            <w:tcW w:w="0" w:type="auto"/>
            <w:vAlign w:val="center"/>
            <w:hideMark/>
          </w:tcPr>
          <w:p w14:paraId="5B0BFB03" w14:textId="77777777" w:rsidR="005157D9" w:rsidRPr="00E357A8" w:rsidRDefault="005157D9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Tel. :</w:t>
            </w:r>
          </w:p>
        </w:tc>
        <w:tc>
          <w:tcPr>
            <w:tcW w:w="0" w:type="auto"/>
            <w:vAlign w:val="center"/>
            <w:hideMark/>
          </w:tcPr>
          <w:p w14:paraId="75A992A2" w14:textId="77777777" w:rsidR="005157D9" w:rsidRPr="00E357A8" w:rsidRDefault="005157D9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022-23016761/8261</w:t>
            </w:r>
          </w:p>
        </w:tc>
      </w:tr>
      <w:tr w:rsidR="005157D9" w:rsidRPr="00E357A8" w14:paraId="72325534" w14:textId="77777777" w:rsidTr="005157D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C15DE8" w14:textId="77777777" w:rsidR="005157D9" w:rsidRPr="00E357A8" w:rsidRDefault="005157D9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Fax. :</w:t>
            </w:r>
          </w:p>
        </w:tc>
        <w:tc>
          <w:tcPr>
            <w:tcW w:w="0" w:type="auto"/>
            <w:vAlign w:val="center"/>
            <w:hideMark/>
          </w:tcPr>
          <w:p w14:paraId="7E3C811E" w14:textId="77777777" w:rsidR="005157D9" w:rsidRPr="00E357A8" w:rsidRDefault="005157D9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57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022-23012517</w:t>
            </w:r>
          </w:p>
        </w:tc>
      </w:tr>
      <w:tr w:rsidR="005157D9" w:rsidRPr="00E357A8" w14:paraId="4967CF37" w14:textId="77777777" w:rsidTr="005157D9">
        <w:trPr>
          <w:tblCellSpacing w:w="7" w:type="dxa"/>
        </w:trPr>
        <w:tc>
          <w:tcPr>
            <w:tcW w:w="0" w:type="auto"/>
            <w:vAlign w:val="center"/>
            <w:hideMark/>
          </w:tcPr>
          <w:p w14:paraId="0FFBAF18" w14:textId="77777777" w:rsidR="005157D9" w:rsidRPr="00E357A8" w:rsidRDefault="005157D9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Email :</w:t>
            </w:r>
          </w:p>
        </w:tc>
        <w:tc>
          <w:tcPr>
            <w:tcW w:w="0" w:type="auto"/>
            <w:vAlign w:val="center"/>
            <w:hideMark/>
          </w:tcPr>
          <w:p w14:paraId="4578E14B" w14:textId="77777777" w:rsidR="005157D9" w:rsidRPr="00E357A8" w:rsidRDefault="004443CD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7" w:history="1">
              <w:r w:rsidR="005157D9" w:rsidRPr="00E357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N"/>
                </w:rPr>
                <w:t>busicomp@vsnl.com</w:t>
              </w:r>
            </w:hyperlink>
          </w:p>
        </w:tc>
      </w:tr>
      <w:tr w:rsidR="005157D9" w:rsidRPr="00E357A8" w14:paraId="62A732D9" w14:textId="77777777" w:rsidTr="005157D9">
        <w:trPr>
          <w:tblCellSpacing w:w="7" w:type="dxa"/>
        </w:trPr>
        <w:tc>
          <w:tcPr>
            <w:tcW w:w="0" w:type="auto"/>
            <w:vAlign w:val="center"/>
            <w:hideMark/>
          </w:tcPr>
          <w:p w14:paraId="2E854A12" w14:textId="77777777" w:rsidR="005157D9" w:rsidRPr="00E357A8" w:rsidRDefault="005157D9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Website :</w:t>
            </w:r>
          </w:p>
        </w:tc>
        <w:tc>
          <w:tcPr>
            <w:tcW w:w="0" w:type="auto"/>
            <w:vAlign w:val="center"/>
            <w:hideMark/>
          </w:tcPr>
          <w:p w14:paraId="4A776D41" w14:textId="77777777" w:rsidR="005157D9" w:rsidRPr="00E357A8" w:rsidRDefault="005157D9" w:rsidP="0051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www.purvashare.com</w:t>
            </w:r>
          </w:p>
        </w:tc>
      </w:tr>
    </w:tbl>
    <w:p w14:paraId="43569FAD" w14:textId="5289E0C6" w:rsidR="00E357A8" w:rsidRDefault="00E357A8"/>
    <w:p w14:paraId="0E80F37C" w14:textId="04099093" w:rsidR="00987F7C" w:rsidRDefault="00987F7C"/>
    <w:p w14:paraId="7DFC178A" w14:textId="4B1FF58E" w:rsidR="00987F7C" w:rsidRDefault="00987F7C"/>
    <w:p w14:paraId="241C1C22" w14:textId="65700C22" w:rsidR="00987F7C" w:rsidRDefault="00987F7C"/>
    <w:p w14:paraId="168E4EA5" w14:textId="6C6BBEB2" w:rsidR="00987F7C" w:rsidRDefault="00987F7C"/>
    <w:p w14:paraId="7C7F99B0" w14:textId="4637EBD9" w:rsidR="00987F7C" w:rsidRDefault="00987F7C"/>
    <w:p w14:paraId="6A5FC7DC" w14:textId="77832F91" w:rsidR="00987F7C" w:rsidRDefault="00987F7C"/>
    <w:p w14:paraId="7EC4B60C" w14:textId="5B88EB9C" w:rsidR="00987F7C" w:rsidRDefault="00987F7C"/>
    <w:p w14:paraId="2EC3A640" w14:textId="22CDB247" w:rsidR="00987F7C" w:rsidRDefault="00987F7C"/>
    <w:p w14:paraId="483D1D24" w14:textId="6B93D5A0" w:rsidR="00987F7C" w:rsidRDefault="00987F7C"/>
    <w:p w14:paraId="21775C61" w14:textId="7B1FB573" w:rsidR="00987F7C" w:rsidRDefault="00987F7C"/>
    <w:p w14:paraId="0A80F02C" w14:textId="0F8A70F9" w:rsidR="00987F7C" w:rsidRDefault="00987F7C"/>
    <w:p w14:paraId="4D1CC1A5" w14:textId="633DB1D4" w:rsidR="00987F7C" w:rsidRDefault="00987F7C"/>
    <w:p w14:paraId="50DBF884" w14:textId="77777777" w:rsidR="00987F7C" w:rsidRDefault="00987F7C"/>
    <w:p w14:paraId="6D387873" w14:textId="77777777" w:rsidR="00987F7C" w:rsidRDefault="00987F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691"/>
        <w:gridCol w:w="3831"/>
      </w:tblGrid>
      <w:tr w:rsidR="00987F7C" w14:paraId="11224E9E" w14:textId="77777777" w:rsidTr="00ED2ECD">
        <w:tc>
          <w:tcPr>
            <w:tcW w:w="2689" w:type="dxa"/>
          </w:tcPr>
          <w:p w14:paraId="2C03DF90" w14:textId="23AE9CCC" w:rsidR="00987F7C" w:rsidRPr="00B20937" w:rsidRDefault="00987F7C">
            <w:pPr>
              <w:rPr>
                <w:b/>
                <w:bCs/>
              </w:rPr>
            </w:pPr>
            <w:r w:rsidRPr="00B20937">
              <w:rPr>
                <w:b/>
                <w:bCs/>
              </w:rPr>
              <w:lastRenderedPageBreak/>
              <w:t>Name of Committee Category</w:t>
            </w:r>
          </w:p>
        </w:tc>
        <w:tc>
          <w:tcPr>
            <w:tcW w:w="2976" w:type="dxa"/>
          </w:tcPr>
          <w:p w14:paraId="2BA46D2F" w14:textId="7CC1F39B" w:rsidR="00987F7C" w:rsidRPr="00B20937" w:rsidRDefault="00987F7C">
            <w:pPr>
              <w:rPr>
                <w:b/>
                <w:bCs/>
              </w:rPr>
            </w:pPr>
            <w:r w:rsidRPr="00B20937">
              <w:rPr>
                <w:b/>
                <w:bCs/>
              </w:rPr>
              <w:t>Name of Committee members</w:t>
            </w:r>
          </w:p>
        </w:tc>
        <w:tc>
          <w:tcPr>
            <w:tcW w:w="2880" w:type="dxa"/>
          </w:tcPr>
          <w:p w14:paraId="392772F2" w14:textId="77777777" w:rsidR="00ED2ECD" w:rsidRPr="00B20937" w:rsidRDefault="00987F7C">
            <w:pPr>
              <w:rPr>
                <w:b/>
                <w:bCs/>
              </w:rPr>
            </w:pPr>
            <w:r w:rsidRPr="00B20937">
              <w:rPr>
                <w:b/>
                <w:bCs/>
              </w:rPr>
              <w:t>Category (Chairperson/Executive</w:t>
            </w:r>
          </w:p>
          <w:p w14:paraId="5DFD5DB1" w14:textId="7D208845" w:rsidR="00987F7C" w:rsidRPr="00B20937" w:rsidRDefault="00987F7C">
            <w:pPr>
              <w:rPr>
                <w:b/>
                <w:bCs/>
              </w:rPr>
            </w:pPr>
            <w:r w:rsidRPr="00B20937">
              <w:rPr>
                <w:b/>
                <w:bCs/>
              </w:rPr>
              <w:t>/</w:t>
            </w:r>
            <w:proofErr w:type="spellStart"/>
            <w:r w:rsidRPr="00B20937">
              <w:rPr>
                <w:b/>
                <w:bCs/>
              </w:rPr>
              <w:t>NonExecutive</w:t>
            </w:r>
            <w:proofErr w:type="spellEnd"/>
            <w:r w:rsidRPr="00B20937">
              <w:rPr>
                <w:b/>
                <w:bCs/>
              </w:rPr>
              <w:t>/independent/Nominee)</w:t>
            </w:r>
          </w:p>
        </w:tc>
      </w:tr>
      <w:tr w:rsidR="00987F7C" w14:paraId="1288AC8F" w14:textId="77777777" w:rsidTr="00ED2ECD">
        <w:tc>
          <w:tcPr>
            <w:tcW w:w="2689" w:type="dxa"/>
          </w:tcPr>
          <w:p w14:paraId="6C2EC9FB" w14:textId="6515EAA6" w:rsidR="00987F7C" w:rsidRDefault="00987F7C">
            <w:r>
              <w:t>1. Audit Committee</w:t>
            </w:r>
          </w:p>
        </w:tc>
        <w:tc>
          <w:tcPr>
            <w:tcW w:w="2976" w:type="dxa"/>
          </w:tcPr>
          <w:p w14:paraId="3822A636" w14:textId="77777777" w:rsidR="00ED2ECD" w:rsidRDefault="00987F7C">
            <w:r>
              <w:t xml:space="preserve">1. Mr. Yogendra Makwana </w:t>
            </w:r>
          </w:p>
          <w:p w14:paraId="0C9EBB92" w14:textId="77777777" w:rsidR="00ED2ECD" w:rsidRDefault="00ED2ECD"/>
          <w:p w14:paraId="0D7D351A" w14:textId="77777777" w:rsidR="00ED2ECD" w:rsidRDefault="00ED2ECD"/>
          <w:p w14:paraId="37AE413C" w14:textId="01935DAC" w:rsidR="00ED2ECD" w:rsidRDefault="00987F7C">
            <w:r>
              <w:t xml:space="preserve">2. Mr. Vijay Mandora </w:t>
            </w:r>
          </w:p>
          <w:p w14:paraId="0DFA3550" w14:textId="77777777" w:rsidR="00ED2ECD" w:rsidRDefault="00ED2ECD"/>
          <w:p w14:paraId="5A078011" w14:textId="33097C81" w:rsidR="00987F7C" w:rsidRDefault="00987F7C">
            <w:r>
              <w:t xml:space="preserve">3. Mrs. </w:t>
            </w:r>
            <w:proofErr w:type="spellStart"/>
            <w:r>
              <w:t>Heenaben</w:t>
            </w:r>
            <w:proofErr w:type="spellEnd"/>
            <w:r>
              <w:t xml:space="preserve"> </w:t>
            </w:r>
            <w:proofErr w:type="spellStart"/>
            <w:r>
              <w:t>Thakor</w:t>
            </w:r>
            <w:proofErr w:type="spellEnd"/>
          </w:p>
        </w:tc>
        <w:tc>
          <w:tcPr>
            <w:tcW w:w="2880" w:type="dxa"/>
          </w:tcPr>
          <w:p w14:paraId="308A5F50" w14:textId="77777777" w:rsidR="00ED2ECD" w:rsidRDefault="00987F7C" w:rsidP="00ED2ECD">
            <w:r>
              <w:t xml:space="preserve">Chairperson, Non-Executive, Independent </w:t>
            </w:r>
          </w:p>
          <w:p w14:paraId="676AA6F1" w14:textId="77777777" w:rsidR="00ED2ECD" w:rsidRDefault="00ED2ECD" w:rsidP="00ED2ECD"/>
          <w:p w14:paraId="0251674F" w14:textId="3B9F4018" w:rsidR="00ED2ECD" w:rsidRDefault="00987F7C" w:rsidP="00ED2ECD">
            <w:r>
              <w:t xml:space="preserve">Executive </w:t>
            </w:r>
          </w:p>
          <w:p w14:paraId="5C29689D" w14:textId="77777777" w:rsidR="00ED2ECD" w:rsidRDefault="00ED2ECD" w:rsidP="00ED2ECD"/>
          <w:p w14:paraId="6CC8FCF1" w14:textId="07F4FA0D" w:rsidR="00987F7C" w:rsidRPr="00987F7C" w:rsidRDefault="00987F7C" w:rsidP="00ED2ECD">
            <w:r>
              <w:t>Non-Executive, Independent</w:t>
            </w:r>
          </w:p>
        </w:tc>
      </w:tr>
      <w:tr w:rsidR="00987F7C" w14:paraId="2AC3D193" w14:textId="77777777" w:rsidTr="00ED2ECD">
        <w:tc>
          <w:tcPr>
            <w:tcW w:w="2689" w:type="dxa"/>
          </w:tcPr>
          <w:p w14:paraId="2050B7CD" w14:textId="2BD67490" w:rsidR="00987F7C" w:rsidRDefault="00987F7C">
            <w:r>
              <w:t>2. Nomination &amp; Remuneration Committee</w:t>
            </w:r>
          </w:p>
        </w:tc>
        <w:tc>
          <w:tcPr>
            <w:tcW w:w="2976" w:type="dxa"/>
          </w:tcPr>
          <w:p w14:paraId="6A801515" w14:textId="77777777" w:rsidR="00ED2ECD" w:rsidRDefault="00987F7C" w:rsidP="00987F7C">
            <w:r>
              <w:t xml:space="preserve">1. Mrs. </w:t>
            </w:r>
            <w:proofErr w:type="spellStart"/>
            <w:r>
              <w:t>Heenaben</w:t>
            </w:r>
            <w:proofErr w:type="spellEnd"/>
            <w:r>
              <w:t xml:space="preserve"> </w:t>
            </w:r>
            <w:proofErr w:type="spellStart"/>
            <w:r>
              <w:t>Thakor</w:t>
            </w:r>
            <w:proofErr w:type="spellEnd"/>
            <w:r>
              <w:t xml:space="preserve"> </w:t>
            </w:r>
          </w:p>
          <w:p w14:paraId="2AA5D893" w14:textId="77777777" w:rsidR="00ED2ECD" w:rsidRDefault="00ED2ECD" w:rsidP="00987F7C"/>
          <w:p w14:paraId="6DD03540" w14:textId="77777777" w:rsidR="00ED2ECD" w:rsidRDefault="00ED2ECD" w:rsidP="00987F7C"/>
          <w:p w14:paraId="37B13E63" w14:textId="422057AC" w:rsidR="00ED2ECD" w:rsidRDefault="00987F7C" w:rsidP="00987F7C">
            <w:r>
              <w:t xml:space="preserve">2. Mr. Yogendra Makwana </w:t>
            </w:r>
          </w:p>
          <w:p w14:paraId="66D37520" w14:textId="77777777" w:rsidR="00ED2ECD" w:rsidRDefault="00ED2ECD" w:rsidP="00987F7C"/>
          <w:p w14:paraId="53A802BF" w14:textId="25B333B5" w:rsidR="00987F7C" w:rsidRPr="00987F7C" w:rsidRDefault="00987F7C" w:rsidP="00987F7C">
            <w:r>
              <w:t>3. Mr. Hardik Mandora</w:t>
            </w:r>
          </w:p>
        </w:tc>
        <w:tc>
          <w:tcPr>
            <w:tcW w:w="2880" w:type="dxa"/>
          </w:tcPr>
          <w:p w14:paraId="7A4543BF" w14:textId="77777777" w:rsidR="00ED2ECD" w:rsidRDefault="00987F7C">
            <w:r>
              <w:t>Chairperson, Non-Executive, Independent</w:t>
            </w:r>
          </w:p>
          <w:p w14:paraId="3913A7FD" w14:textId="77777777" w:rsidR="00ED2ECD" w:rsidRDefault="00ED2ECD"/>
          <w:p w14:paraId="47C4E6F9" w14:textId="77777777" w:rsidR="00ED2ECD" w:rsidRDefault="00987F7C">
            <w:r>
              <w:t xml:space="preserve">Non-Executive, Independent </w:t>
            </w:r>
          </w:p>
          <w:p w14:paraId="40756776" w14:textId="77777777" w:rsidR="00ED2ECD" w:rsidRDefault="00ED2ECD"/>
          <w:p w14:paraId="6F7E39F7" w14:textId="67DDBBAA" w:rsidR="00987F7C" w:rsidRDefault="00987F7C">
            <w:r>
              <w:t>Non-Independent, Non-Executive</w:t>
            </w:r>
          </w:p>
        </w:tc>
      </w:tr>
      <w:tr w:rsidR="00987F7C" w14:paraId="3B9C123E" w14:textId="77777777" w:rsidTr="00ED2ECD">
        <w:tc>
          <w:tcPr>
            <w:tcW w:w="2689" w:type="dxa"/>
          </w:tcPr>
          <w:p w14:paraId="354BBDFC" w14:textId="3DAEFB23" w:rsidR="00987F7C" w:rsidRDefault="00987F7C">
            <w:r>
              <w:t xml:space="preserve">3. Risk Management </w:t>
            </w:r>
            <w:proofErr w:type="gramStart"/>
            <w:r>
              <w:t>Committee(</w:t>
            </w:r>
            <w:proofErr w:type="gramEnd"/>
            <w:r>
              <w:t>if applicable)</w:t>
            </w:r>
          </w:p>
        </w:tc>
        <w:tc>
          <w:tcPr>
            <w:tcW w:w="2976" w:type="dxa"/>
          </w:tcPr>
          <w:p w14:paraId="35C42E43" w14:textId="222B9232" w:rsidR="00987F7C" w:rsidRDefault="00987F7C">
            <w:r>
              <w:t>N.A.</w:t>
            </w:r>
          </w:p>
        </w:tc>
        <w:tc>
          <w:tcPr>
            <w:tcW w:w="2880" w:type="dxa"/>
          </w:tcPr>
          <w:p w14:paraId="422F7F48" w14:textId="77777777" w:rsidR="00987F7C" w:rsidRDefault="00987F7C"/>
        </w:tc>
      </w:tr>
      <w:tr w:rsidR="00987F7C" w14:paraId="2A7085C9" w14:textId="77777777" w:rsidTr="00ED2ECD">
        <w:tc>
          <w:tcPr>
            <w:tcW w:w="2689" w:type="dxa"/>
          </w:tcPr>
          <w:p w14:paraId="6D74B5B4" w14:textId="3D2B750E" w:rsidR="00987F7C" w:rsidRDefault="00987F7C" w:rsidP="00ED2ECD">
            <w:r>
              <w:t>4. Stakeholders Relationship Committee’</w:t>
            </w:r>
          </w:p>
        </w:tc>
        <w:tc>
          <w:tcPr>
            <w:tcW w:w="2976" w:type="dxa"/>
          </w:tcPr>
          <w:p w14:paraId="23A834D0" w14:textId="77777777" w:rsidR="00ED2ECD" w:rsidRDefault="00987F7C">
            <w:r>
              <w:t xml:space="preserve">1. Mr. Hardik Mandora </w:t>
            </w:r>
          </w:p>
          <w:p w14:paraId="7AF115BC" w14:textId="77777777" w:rsidR="00ED2ECD" w:rsidRDefault="00ED2ECD"/>
          <w:p w14:paraId="06C76C5D" w14:textId="77777777" w:rsidR="00ED2ECD" w:rsidRDefault="00ED2ECD"/>
          <w:p w14:paraId="44535A14" w14:textId="2689928A" w:rsidR="00ED2ECD" w:rsidRDefault="00987F7C">
            <w:r>
              <w:t xml:space="preserve">2. Mr. </w:t>
            </w:r>
            <w:proofErr w:type="spellStart"/>
            <w:r>
              <w:t>Heenaben</w:t>
            </w:r>
            <w:proofErr w:type="spellEnd"/>
            <w:r>
              <w:t xml:space="preserve"> </w:t>
            </w:r>
            <w:proofErr w:type="spellStart"/>
            <w:r>
              <w:t>Thakor</w:t>
            </w:r>
            <w:proofErr w:type="spellEnd"/>
            <w:r>
              <w:t xml:space="preserve"> </w:t>
            </w:r>
          </w:p>
          <w:p w14:paraId="1D6E0DAF" w14:textId="77777777" w:rsidR="00ED2ECD" w:rsidRDefault="00ED2ECD"/>
          <w:p w14:paraId="316BAAC9" w14:textId="4CB38124" w:rsidR="00987F7C" w:rsidRDefault="00987F7C">
            <w:r>
              <w:t>3. Mr. Yogendra Makwana</w:t>
            </w:r>
          </w:p>
        </w:tc>
        <w:tc>
          <w:tcPr>
            <w:tcW w:w="2880" w:type="dxa"/>
          </w:tcPr>
          <w:p w14:paraId="1B44346D" w14:textId="77777777" w:rsidR="00ED2ECD" w:rsidRDefault="00987F7C">
            <w:r>
              <w:t>Chairperson, Non-Executive, Non</w:t>
            </w:r>
            <w:r w:rsidR="00ED2ECD">
              <w:t>-</w:t>
            </w:r>
            <w:r>
              <w:t xml:space="preserve">Independent </w:t>
            </w:r>
          </w:p>
          <w:p w14:paraId="569FF882" w14:textId="77777777" w:rsidR="00ED2ECD" w:rsidRDefault="00ED2ECD"/>
          <w:p w14:paraId="695D087E" w14:textId="77777777" w:rsidR="00ED2ECD" w:rsidRDefault="00987F7C">
            <w:r>
              <w:t xml:space="preserve">Non-Executive, Independent </w:t>
            </w:r>
          </w:p>
          <w:p w14:paraId="0CBF6B71" w14:textId="77777777" w:rsidR="00ED2ECD" w:rsidRDefault="00ED2ECD"/>
          <w:p w14:paraId="0A83A62F" w14:textId="311BA616" w:rsidR="00987F7C" w:rsidRDefault="00987F7C">
            <w:r>
              <w:t>Non-Executive, Independent</w:t>
            </w:r>
          </w:p>
        </w:tc>
      </w:tr>
    </w:tbl>
    <w:p w14:paraId="2A71D45B" w14:textId="77777777" w:rsidR="00987F7C" w:rsidRDefault="00987F7C"/>
    <w:p w14:paraId="6BEC7535" w14:textId="77777777" w:rsidR="00E357A8" w:rsidRDefault="00E357A8"/>
    <w:p w14:paraId="69595D66" w14:textId="77777777" w:rsidR="00E357A8" w:rsidRDefault="00E357A8"/>
    <w:p w14:paraId="246108AB" w14:textId="77777777" w:rsidR="00E357A8" w:rsidRDefault="00E357A8"/>
    <w:sectPr w:rsidR="00E35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MTcxNDY3NTMxsTBU0lEKTi0uzszPAykwqgUARXOw9SwAAAA="/>
  </w:docVars>
  <w:rsids>
    <w:rsidRoot w:val="004A1233"/>
    <w:rsid w:val="004443CD"/>
    <w:rsid w:val="004A1233"/>
    <w:rsid w:val="005157D9"/>
    <w:rsid w:val="007E21AC"/>
    <w:rsid w:val="00987F7C"/>
    <w:rsid w:val="00B20937"/>
    <w:rsid w:val="00C7007B"/>
    <w:rsid w:val="00E357A8"/>
    <w:rsid w:val="00E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E015"/>
  <w15:chartTrackingRefBased/>
  <w15:docId w15:val="{123D59BA-D9CA-4F51-A9BE-EBEBBF74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57A8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7A8"/>
    <w:rPr>
      <w:color w:val="0000FF"/>
      <w:u w:val="single"/>
    </w:rPr>
  </w:style>
  <w:style w:type="table" w:styleId="TableGrid">
    <w:name w:val="Table Grid"/>
    <w:basedOn w:val="TableNormal"/>
    <w:uiPriority w:val="39"/>
    <w:rsid w:val="0098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sicomp@vsn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sbiztech.com" TargetMode="External"/><Relationship Id="rId5" Type="http://schemas.openxmlformats.org/officeDocument/2006/relationships/hyperlink" Target="http://www.ecscorporation.com" TargetMode="External"/><Relationship Id="rId4" Type="http://schemas.openxmlformats.org/officeDocument/2006/relationships/hyperlink" Target="mailto:secretarial@ecscorporati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jinal shah cs biztech</dc:creator>
  <cp:keywords/>
  <dc:description/>
  <cp:lastModifiedBy>Chirag Vyas</cp:lastModifiedBy>
  <cp:revision>7</cp:revision>
  <dcterms:created xsi:type="dcterms:W3CDTF">2020-05-25T09:33:00Z</dcterms:created>
  <dcterms:modified xsi:type="dcterms:W3CDTF">2020-06-02T07:15:00Z</dcterms:modified>
</cp:coreProperties>
</file>